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8656" w14:textId="77777777" w:rsidR="0036296E" w:rsidRDefault="0036296E" w:rsidP="0036296E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ZAVOD ZA JAVNO ZDRAVSTVO KARLOVAČKE ŽUPANIJE </w:t>
      </w:r>
    </w:p>
    <w:p w14:paraId="50F94817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K A R L O V A C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4F72B3" w14:textId="77777777" w:rsidR="0036296E" w:rsidRDefault="0036296E" w:rsidP="0036296E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Dr. Vladka Mačeka 48 </w:t>
      </w:r>
    </w:p>
    <w:p w14:paraId="30EFF66C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0CD6C53" w14:textId="77777777" w:rsidR="0036296E" w:rsidRDefault="0036296E" w:rsidP="0036296E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UPRAVNO VIJEĆE </w:t>
      </w:r>
    </w:p>
    <w:p w14:paraId="63C14C85" w14:textId="77777777" w:rsidR="0036296E" w:rsidRDefault="0036296E" w:rsidP="0036296E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KLASA: 110-04/25-01/68</w:t>
      </w:r>
    </w:p>
    <w:p w14:paraId="09A17625" w14:textId="77777777" w:rsidR="0036296E" w:rsidRDefault="0036296E" w:rsidP="0036296E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URBROJ: 2133-97-02-25-1</w:t>
      </w:r>
    </w:p>
    <w:p w14:paraId="123E10A2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210CA40" w14:textId="77777777" w:rsidR="0036296E" w:rsidRDefault="0036296E" w:rsidP="0036296E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Karlovac, 11.studenog 2025. </w:t>
      </w:r>
    </w:p>
    <w:p w14:paraId="092BEA52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4C90302" w14:textId="77777777" w:rsidR="0036296E" w:rsidRDefault="0036296E" w:rsidP="0036296E">
      <w:pPr>
        <w:spacing w:after="0"/>
      </w:pPr>
    </w:p>
    <w:p w14:paraId="5E855EE8" w14:textId="77777777" w:rsidR="0036296E" w:rsidRDefault="0036296E" w:rsidP="0036296E">
      <w:pPr>
        <w:tabs>
          <w:tab w:val="center" w:pos="664"/>
          <w:tab w:val="center" w:pos="1329"/>
          <w:tab w:val="center" w:pos="1997"/>
          <w:tab w:val="center" w:pos="3610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   P    O    Z    I    V </w:t>
      </w:r>
    </w:p>
    <w:p w14:paraId="3D96DBCC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F7B0211" w14:textId="77777777" w:rsidR="0036296E" w:rsidRDefault="0036296E" w:rsidP="0036296E">
      <w:pPr>
        <w:spacing w:after="5" w:line="249" w:lineRule="auto"/>
        <w:ind w:left="-5" w:hanging="10"/>
        <w:rPr>
          <w:rFonts w:ascii="Times New Roman" w:eastAsia="Times New Roman" w:hAnsi="Times New Roman" w:cs="Times New Roman"/>
          <w:sz w:val="23"/>
          <w:u w:val="single" w:color="000000"/>
        </w:rPr>
      </w:pPr>
      <w:r>
        <w:rPr>
          <w:rFonts w:ascii="Times New Roman" w:eastAsia="Times New Roman" w:hAnsi="Times New Roman" w:cs="Times New Roman"/>
          <w:sz w:val="23"/>
        </w:rPr>
        <w:t xml:space="preserve">za 59. sjednicu Upravnog vijeća Zavoda za javno zdravstvo Karlovačke županije koja će se održati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>12. studenog 2025. (SRIJEDA) elektroničkim putem.</w:t>
      </w:r>
    </w:p>
    <w:p w14:paraId="0D0B21AB" w14:textId="77777777" w:rsidR="0036296E" w:rsidRDefault="0036296E" w:rsidP="0036296E">
      <w:pPr>
        <w:spacing w:after="5" w:line="249" w:lineRule="auto"/>
        <w:ind w:left="-5" w:hanging="10"/>
        <w:rPr>
          <w:rFonts w:ascii="Times New Roman" w:eastAsia="Times New Roman" w:hAnsi="Times New Roman" w:cs="Times New Roman"/>
          <w:sz w:val="23"/>
          <w:u w:val="single" w:color="000000"/>
        </w:rPr>
      </w:pPr>
    </w:p>
    <w:p w14:paraId="7F174847" w14:textId="77777777" w:rsidR="0036296E" w:rsidRDefault="0036296E" w:rsidP="0036296E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Sukladno čl. 23. Poslovnika o radu, kojim je propisano da se sjednica Upravnog vijeća u određenim slučajevima može održati elektroničkim putem, uz prethodnu dostavu faxom ili mailom materijala odnosno prijedloga odluka o kojim se odlučuje, svakom članu Upravnog vijeća dostavlja se poziv s dnevnim redom, prijedlogom odluka i obrazloženjem prijedloga. Čl. 6.st.2. predviđena je mogućnost skraćivanja roka za pozivanje na sjednicu upravnog vijeća. Zapisnik sa prethodne sjednice (58.) biti će dostavljen naknadno.</w:t>
      </w:r>
    </w:p>
    <w:p w14:paraId="3B3CBD9C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442E037" w14:textId="77777777" w:rsidR="0036296E" w:rsidRDefault="0036296E" w:rsidP="0036296E">
      <w:pPr>
        <w:tabs>
          <w:tab w:val="center" w:pos="2088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Za sjednicu predlažem sljedeći: </w:t>
      </w:r>
    </w:p>
    <w:p w14:paraId="34A06FF4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9F3B28B" w14:textId="77777777" w:rsidR="0036296E" w:rsidRDefault="0036296E" w:rsidP="0036296E">
      <w:pPr>
        <w:spacing w:after="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5153C3C" w14:textId="77777777" w:rsidR="0036296E" w:rsidRDefault="0036296E" w:rsidP="0036296E">
      <w:pPr>
        <w:tabs>
          <w:tab w:val="center" w:pos="664"/>
          <w:tab w:val="center" w:pos="1329"/>
          <w:tab w:val="center" w:pos="1997"/>
          <w:tab w:val="center" w:pos="3625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D N E V N I   R E D </w:t>
      </w:r>
    </w:p>
    <w:p w14:paraId="7AB4BD68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2D34967" w14:textId="3400D20A" w:rsidR="0036296E" w:rsidRDefault="0036296E" w:rsidP="0036296E">
      <w:pPr>
        <w:numPr>
          <w:ilvl w:val="0"/>
          <w:numId w:val="1"/>
        </w:numPr>
        <w:spacing w:after="5" w:line="249" w:lineRule="auto"/>
        <w:ind w:hanging="225"/>
      </w:pPr>
      <w:r>
        <w:rPr>
          <w:rFonts w:ascii="Times New Roman" w:eastAsia="Times New Roman" w:hAnsi="Times New Roman" w:cs="Times New Roman"/>
          <w:sz w:val="23"/>
        </w:rPr>
        <w:t xml:space="preserve">Davanje </w:t>
      </w:r>
      <w:r w:rsidRPr="00E920AE">
        <w:rPr>
          <w:rFonts w:ascii="Times New Roman" w:eastAsia="Times New Roman" w:hAnsi="Times New Roman" w:cs="Times New Roman"/>
          <w:sz w:val="23"/>
        </w:rPr>
        <w:t xml:space="preserve">suglasnost </w:t>
      </w:r>
      <w:r>
        <w:rPr>
          <w:rFonts w:ascii="Times New Roman" w:eastAsia="Times New Roman" w:hAnsi="Times New Roman" w:cs="Times New Roman"/>
          <w:sz w:val="23"/>
        </w:rPr>
        <w:t>B.Z.</w:t>
      </w:r>
      <w:r w:rsidRPr="00E920AE">
        <w:rPr>
          <w:rFonts w:ascii="Times New Roman" w:eastAsia="Times New Roman" w:hAnsi="Times New Roman" w:cs="Times New Roman"/>
          <w:sz w:val="23"/>
        </w:rPr>
        <w:t xml:space="preserve"> da konzumira prava određena Zakonom o </w:t>
      </w:r>
      <w:proofErr w:type="spellStart"/>
      <w:r w:rsidRPr="00E920AE">
        <w:rPr>
          <w:rFonts w:ascii="Times New Roman" w:eastAsia="Times New Roman" w:hAnsi="Times New Roman" w:cs="Times New Roman"/>
          <w:sz w:val="23"/>
        </w:rPr>
        <w:t>rodiljnim</w:t>
      </w:r>
      <w:proofErr w:type="spellEnd"/>
      <w:r w:rsidRPr="00E920AE">
        <w:rPr>
          <w:rFonts w:ascii="Times New Roman" w:eastAsia="Times New Roman" w:hAnsi="Times New Roman" w:cs="Times New Roman"/>
          <w:sz w:val="23"/>
        </w:rPr>
        <w:t xml:space="preserve"> i roditeljskim potporama, čl. 59. i 60.</w:t>
      </w:r>
    </w:p>
    <w:p w14:paraId="7EB3A964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D764B47" w14:textId="77777777" w:rsidR="0036296E" w:rsidRDefault="0036296E" w:rsidP="0036296E">
      <w:pPr>
        <w:spacing w:after="5" w:line="249" w:lineRule="auto"/>
        <w:ind w:left="5424" w:hanging="10"/>
        <w:jc w:val="right"/>
      </w:pPr>
      <w:r>
        <w:rPr>
          <w:rFonts w:ascii="Times New Roman" w:eastAsia="Times New Roman" w:hAnsi="Times New Roman" w:cs="Times New Roman"/>
          <w:sz w:val="23"/>
        </w:rPr>
        <w:t>PREDSJEDNIK</w:t>
      </w:r>
    </w:p>
    <w:p w14:paraId="4E32CD91" w14:textId="77777777" w:rsidR="0036296E" w:rsidRDefault="0036296E" w:rsidP="0036296E">
      <w:pPr>
        <w:tabs>
          <w:tab w:val="center" w:pos="664"/>
          <w:tab w:val="center" w:pos="1329"/>
          <w:tab w:val="center" w:pos="1997"/>
          <w:tab w:val="center" w:pos="2662"/>
          <w:tab w:val="center" w:pos="3326"/>
          <w:tab w:val="center" w:pos="3992"/>
          <w:tab w:val="center" w:pos="4659"/>
          <w:tab w:val="center" w:pos="6479"/>
        </w:tabs>
        <w:spacing w:after="5" w:line="249" w:lineRule="auto"/>
        <w:ind w:left="-15"/>
        <w:jc w:val="right"/>
      </w:pPr>
      <w:r>
        <w:rPr>
          <w:rFonts w:ascii="Times New Roman" w:eastAsia="Times New Roman" w:hAnsi="Times New Roman" w:cs="Times New Roman"/>
          <w:sz w:val="23"/>
        </w:rPr>
        <w:t>UPRAVNOG VIJEĆA</w:t>
      </w:r>
    </w:p>
    <w:p w14:paraId="0E05074D" w14:textId="77777777" w:rsidR="0036296E" w:rsidRDefault="0036296E" w:rsidP="0036296E">
      <w:pPr>
        <w:spacing w:after="5" w:line="249" w:lineRule="auto"/>
        <w:ind w:left="-5" w:hanging="10"/>
        <w:jc w:val="right"/>
      </w:pPr>
      <w:r>
        <w:rPr>
          <w:rFonts w:ascii="Times New Roman" w:eastAsia="Times New Roman" w:hAnsi="Times New Roman" w:cs="Times New Roman"/>
          <w:sz w:val="23"/>
        </w:rPr>
        <w:t>Prim. dr. sc. Hrvoje Cvitanović, dr. med.</w:t>
      </w:r>
    </w:p>
    <w:p w14:paraId="71F5BD5B" w14:textId="77777777" w:rsidR="0036296E" w:rsidRDefault="0036296E" w:rsidP="0036296E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554F97E" w14:textId="77777777" w:rsidR="00772211" w:rsidRDefault="00772211"/>
    <w:sectPr w:rsidR="0077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24666"/>
    <w:multiLevelType w:val="hybridMultilevel"/>
    <w:tmpl w:val="5CE6638C"/>
    <w:lvl w:ilvl="0" w:tplc="6228F932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FA0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F36DF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282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921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FA8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C664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563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52F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926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8"/>
    <w:rsid w:val="0036296E"/>
    <w:rsid w:val="00772211"/>
    <w:rsid w:val="009A1188"/>
    <w:rsid w:val="00C45DE1"/>
    <w:rsid w:val="00E51058"/>
    <w:rsid w:val="00F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7DFF"/>
  <w15:chartTrackingRefBased/>
  <w15:docId w15:val="{79759693-A3EF-4AB3-A38F-2E703F5C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6E"/>
    <w:rPr>
      <w:rFonts w:ascii="Calibri" w:eastAsia="Calibri" w:hAnsi="Calibri" w:cs="Calibri"/>
      <w:color w:val="000000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4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40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40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40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40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40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40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40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40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40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40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Karlovac</dc:creator>
  <cp:keywords/>
  <dc:description/>
  <cp:lastModifiedBy>ZZJZ Karlovac</cp:lastModifiedBy>
  <cp:revision>2</cp:revision>
  <dcterms:created xsi:type="dcterms:W3CDTF">2025-11-13T06:47:00Z</dcterms:created>
  <dcterms:modified xsi:type="dcterms:W3CDTF">2025-11-13T06:48:00Z</dcterms:modified>
</cp:coreProperties>
</file>