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39AB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</w:p>
    <w:p w14:paraId="71462DE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</w:p>
    <w:p w14:paraId="2C5C26DA" w14:textId="77777777" w:rsidR="000716D4" w:rsidRPr="007F1E29" w:rsidRDefault="000716D4" w:rsidP="005178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E29">
        <w:rPr>
          <w:rFonts w:ascii="Times New Roman" w:hAnsi="Times New Roman" w:cs="Times New Roman"/>
          <w:b/>
          <w:sz w:val="24"/>
          <w:szCs w:val="24"/>
        </w:rPr>
        <w:t xml:space="preserve">                     PCR TESTIRANJE COVID 19 – DRIVE IN - VAŽNE INFORMACIJE </w:t>
      </w:r>
    </w:p>
    <w:p w14:paraId="664B3F8D" w14:textId="35DE92FC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F1E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OSOBE KOJE SAME PLAĆAJU TESTIRANJE </w:t>
      </w:r>
    </w:p>
    <w:p w14:paraId="6FD1F390" w14:textId="34544D29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F1E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                                                  (državljani RH i strani državljani)</w:t>
      </w:r>
    </w:p>
    <w:p w14:paraId="6479D85E" w14:textId="77777777" w:rsidR="000716D4" w:rsidRPr="007F1E29" w:rsidRDefault="000716D4" w:rsidP="0051783F">
      <w:pPr>
        <w:jc w:val="both"/>
        <w:rPr>
          <w:rFonts w:ascii="Times New Roman" w:hAnsi="Times New Roman" w:cs="Times New Roman"/>
          <w:b/>
          <w:bCs/>
        </w:rPr>
      </w:pPr>
    </w:p>
    <w:p w14:paraId="30372200" w14:textId="5F49930F" w:rsidR="00040C13" w:rsidRPr="007F1E29" w:rsidRDefault="000716D4" w:rsidP="00040C13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MJESTO TESTIRANJA: Karlovac, </w:t>
      </w:r>
      <w:r w:rsidR="00040C13" w:rsidRPr="007F1E29">
        <w:rPr>
          <w:rFonts w:ascii="Times New Roman" w:hAnsi="Times New Roman" w:cs="Times New Roman"/>
          <w:b/>
          <w:bCs/>
        </w:rPr>
        <w:t xml:space="preserve">dr. Vladka Mačeka 48, </w:t>
      </w:r>
      <w:r w:rsidR="00040C13" w:rsidRPr="007F1E29">
        <w:rPr>
          <w:rFonts w:ascii="Times New Roman" w:hAnsi="Times New Roman" w:cs="Times New Roman"/>
        </w:rPr>
        <w:t>dvorišni dio Zavoda za javno zdravstvo Karlovačke županije. Do lokacije za testiranje dolazi se skretanjem u Bolničku ulicu kod Ljekarne Dubovac, do kraja ulice, zatim lijevo u ulicu Mažuranićeva obala, nakon 50 metara skretanje lijevo u dvorišni dio Zavoda za javno zdravstvo Karlovačke županije.</w:t>
      </w:r>
    </w:p>
    <w:p w14:paraId="3920016C" w14:textId="1B186520" w:rsidR="00040C13" w:rsidRPr="007F1E29" w:rsidRDefault="000716D4" w:rsidP="00040C13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  <w:bCs/>
        </w:rPr>
        <w:t xml:space="preserve">VRIJEME TESTIRANJA: </w:t>
      </w:r>
      <w:r w:rsidR="00040C13" w:rsidRPr="007F1E29">
        <w:rPr>
          <w:rFonts w:ascii="Times New Roman" w:hAnsi="Times New Roman" w:cs="Times New Roman"/>
          <w:b/>
          <w:bCs/>
        </w:rPr>
        <w:t>o</w:t>
      </w:r>
      <w:r w:rsidR="00040C13" w:rsidRPr="007F1E29">
        <w:rPr>
          <w:rFonts w:ascii="Times New Roman" w:hAnsi="Times New Roman" w:cs="Times New Roman"/>
        </w:rPr>
        <w:t>d ponedjeljka do petka: od 7:30 do 8:30 sati</w:t>
      </w:r>
      <w:r w:rsidR="00040C13" w:rsidRPr="007F1E29">
        <w:rPr>
          <w:rFonts w:ascii="Times New Roman" w:hAnsi="Times New Roman" w:cs="Times New Roman"/>
        </w:rPr>
        <w:t>; s</w:t>
      </w:r>
      <w:r w:rsidR="00040C13" w:rsidRPr="007F1E29">
        <w:rPr>
          <w:rFonts w:ascii="Times New Roman" w:hAnsi="Times New Roman" w:cs="Times New Roman"/>
        </w:rPr>
        <w:t>ubota: od 07:00 do 8:00 sati.</w:t>
      </w:r>
    </w:p>
    <w:p w14:paraId="2E8B9C3F" w14:textId="1BE365A0" w:rsidR="000716D4" w:rsidRPr="007F1E29" w:rsidRDefault="000716D4" w:rsidP="00040C13">
      <w:pPr>
        <w:jc w:val="both"/>
        <w:rPr>
          <w:rFonts w:ascii="Times New Roman" w:hAnsi="Times New Roman" w:cs="Times New Roman"/>
          <w:b/>
          <w:bCs/>
        </w:rPr>
      </w:pPr>
      <w:r w:rsidRPr="007F1E29">
        <w:rPr>
          <w:rFonts w:ascii="Times New Roman" w:hAnsi="Times New Roman" w:cs="Times New Roman"/>
          <w:b/>
          <w:bCs/>
        </w:rPr>
        <w:t xml:space="preserve">NARUČIVANJE ZA TESTIRANJE:  </w:t>
      </w:r>
      <w:r w:rsidRPr="007F1E29">
        <w:rPr>
          <w:rFonts w:ascii="Times New Roman" w:hAnsi="Times New Roman" w:cs="Times New Roman"/>
          <w:bCs/>
        </w:rPr>
        <w:t>N</w:t>
      </w:r>
      <w:r w:rsidR="00CB325A" w:rsidRPr="007F1E29">
        <w:rPr>
          <w:rFonts w:ascii="Times New Roman" w:hAnsi="Times New Roman" w:cs="Times New Roman"/>
          <w:bCs/>
        </w:rPr>
        <w:t xml:space="preserve">ARUČIVANJE JE OBAVEZNO - putem </w:t>
      </w:r>
      <w:r w:rsidRPr="007F1E29">
        <w:rPr>
          <w:rFonts w:ascii="Times New Roman" w:hAnsi="Times New Roman" w:cs="Times New Roman"/>
          <w:bCs/>
        </w:rPr>
        <w:t>e-sustava naručivanja, klikom na poveznicu</w:t>
      </w:r>
      <w:r w:rsidRPr="007F1E29">
        <w:rPr>
          <w:rFonts w:ascii="Times New Roman" w:hAnsi="Times New Roman" w:cs="Times New Roman"/>
          <w:b/>
        </w:rPr>
        <w:t xml:space="preserve"> </w:t>
      </w:r>
      <w:hyperlink r:id="rId5" w:history="1">
        <w:r w:rsidRPr="007F1E29">
          <w:rPr>
            <w:rStyle w:val="Hiperveza"/>
            <w:rFonts w:ascii="Times New Roman" w:hAnsi="Times New Roman" w:cs="Times New Roman"/>
            <w:color w:val="3366FF"/>
            <w:sz w:val="20"/>
            <w:szCs w:val="20"/>
            <w:bdr w:val="none" w:sz="0" w:space="0" w:color="auto" w:frame="1"/>
            <w:shd w:val="clear" w:color="auto" w:fill="F9F6F7"/>
          </w:rPr>
          <w:t>https://prijavnicentar.hr/hr_HR/testiranje/karlovac</w:t>
        </w:r>
      </w:hyperlink>
      <w:r w:rsidRPr="007F1E29">
        <w:rPr>
          <w:rFonts w:ascii="Times New Roman" w:hAnsi="Times New Roman" w:cs="Times New Roman"/>
        </w:rPr>
        <w:t>.</w:t>
      </w:r>
    </w:p>
    <w:p w14:paraId="3CF5DB61" w14:textId="77777777" w:rsidR="000716D4" w:rsidRPr="007F1E29" w:rsidRDefault="000716D4" w:rsidP="0051783F">
      <w:pPr>
        <w:shd w:val="clear" w:color="auto" w:fill="F9F6F7"/>
        <w:spacing w:after="0" w:line="240" w:lineRule="auto"/>
        <w:jc w:val="both"/>
        <w:rPr>
          <w:rFonts w:ascii="Times New Roman" w:hAnsi="Times New Roman" w:cs="Times New Roman"/>
          <w:color w:val="FFC0CB"/>
        </w:rPr>
      </w:pPr>
    </w:p>
    <w:p w14:paraId="3EEDE9F3" w14:textId="084170EF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 xml:space="preserve"> PODACI O TESTIRANOJ OSOBI:</w:t>
      </w:r>
      <w:r w:rsidRPr="007F1E29">
        <w:rPr>
          <w:rFonts w:ascii="Times New Roman" w:hAnsi="Times New Roman" w:cs="Times New Roman"/>
        </w:rPr>
        <w:t xml:space="preserve"> Popunjava se OBRAZAC ZA FIZIČKE OSOBE i predaje na punktu za testiranje. Obrazac</w:t>
      </w:r>
      <w:r w:rsidR="00BE2450" w:rsidRPr="007F1E29">
        <w:rPr>
          <w:rFonts w:ascii="Times New Roman" w:hAnsi="Times New Roman" w:cs="Times New Roman"/>
        </w:rPr>
        <w:t xml:space="preserve"> se nalazi u prilogu mape.</w:t>
      </w:r>
    </w:p>
    <w:p w14:paraId="4834D902" w14:textId="42E7CDD9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Iznimno je važno </w:t>
      </w:r>
      <w:r w:rsidRPr="007F1E29">
        <w:rPr>
          <w:rFonts w:ascii="Times New Roman" w:hAnsi="Times New Roman" w:cs="Times New Roman"/>
          <w:color w:val="0070C0"/>
        </w:rPr>
        <w:t>ČITKO UPISATI MAIL I BROJ MOBITELA</w:t>
      </w:r>
      <w:r w:rsidRPr="007F1E29">
        <w:rPr>
          <w:rFonts w:ascii="Times New Roman" w:hAnsi="Times New Roman" w:cs="Times New Roman"/>
        </w:rPr>
        <w:t>. Ukoliko osoba nema mogućnost printanja obrasca prije testiranja, može ga dobiti i popuniti na samom punktu testiranja.</w:t>
      </w:r>
    </w:p>
    <w:p w14:paraId="2E75F160" w14:textId="483ACFB2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>CIJENA TESTA:</w:t>
      </w:r>
      <w:r w:rsidRPr="007F1E29">
        <w:rPr>
          <w:rFonts w:ascii="Times New Roman" w:hAnsi="Times New Roman" w:cs="Times New Roman"/>
        </w:rPr>
        <w:t xml:space="preserve">  </w:t>
      </w:r>
      <w:r w:rsidRPr="007F1E29">
        <w:rPr>
          <w:rFonts w:ascii="Times New Roman" w:hAnsi="Times New Roman" w:cs="Times New Roman"/>
          <w:bCs/>
        </w:rPr>
        <w:t>500,00 kn</w:t>
      </w:r>
      <w:r w:rsidRPr="007F1E29">
        <w:rPr>
          <w:rFonts w:ascii="Times New Roman" w:hAnsi="Times New Roman" w:cs="Times New Roman"/>
        </w:rPr>
        <w:t xml:space="preserve"> za nalaz na hrvatskom jezi</w:t>
      </w:r>
      <w:r w:rsidR="00595326" w:rsidRPr="007F1E29">
        <w:rPr>
          <w:rFonts w:ascii="Times New Roman" w:hAnsi="Times New Roman" w:cs="Times New Roman"/>
        </w:rPr>
        <w:t>k</w:t>
      </w:r>
      <w:r w:rsidRPr="007F1E29">
        <w:rPr>
          <w:rFonts w:ascii="Times New Roman" w:hAnsi="Times New Roman" w:cs="Times New Roman"/>
        </w:rPr>
        <w:t xml:space="preserve">u, a  </w:t>
      </w:r>
      <w:r w:rsidRPr="007F1E29">
        <w:rPr>
          <w:rFonts w:ascii="Times New Roman" w:hAnsi="Times New Roman" w:cs="Times New Roman"/>
          <w:bCs/>
        </w:rPr>
        <w:t>600,00 kn</w:t>
      </w:r>
      <w:r w:rsidRPr="007F1E29">
        <w:rPr>
          <w:rFonts w:ascii="Times New Roman" w:hAnsi="Times New Roman" w:cs="Times New Roman"/>
        </w:rPr>
        <w:t xml:space="preserve"> za nalaz na engleskom jeziku. Prigodom dolaska na testiranje naglasiti da osoba treba nalaz na engleskom jeziku.</w:t>
      </w:r>
    </w:p>
    <w:p w14:paraId="7DB9CCEF" w14:textId="77777777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 xml:space="preserve">PLAĆANJE: </w:t>
      </w:r>
      <w:r w:rsidRPr="007F1E29">
        <w:rPr>
          <w:rFonts w:ascii="Times New Roman" w:hAnsi="Times New Roman" w:cs="Times New Roman"/>
        </w:rPr>
        <w:t xml:space="preserve">  gotovinom ( isključivo u kunama)  ili</w:t>
      </w:r>
    </w:p>
    <w:p w14:paraId="5BF7DD97" w14:textId="03D10904" w:rsidR="000716D4" w:rsidRPr="007F1E29" w:rsidRDefault="000716D4" w:rsidP="0051783F">
      <w:pPr>
        <w:spacing w:after="0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                        </w:t>
      </w:r>
      <w:r w:rsidR="00040C13" w:rsidRPr="007F1E29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 xml:space="preserve">karticom banke prigodom testiranja ili </w:t>
      </w:r>
    </w:p>
    <w:p w14:paraId="4EFCD1EE" w14:textId="0553A0EB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                        </w:t>
      </w:r>
      <w:r w:rsidR="00040C13" w:rsidRPr="007F1E29">
        <w:rPr>
          <w:rFonts w:ascii="Times New Roman" w:hAnsi="Times New Roman" w:cs="Times New Roman"/>
        </w:rPr>
        <w:t xml:space="preserve"> </w:t>
      </w:r>
      <w:r w:rsidRPr="007F1E29">
        <w:rPr>
          <w:rFonts w:ascii="Times New Roman" w:hAnsi="Times New Roman" w:cs="Times New Roman"/>
        </w:rPr>
        <w:t>uplatom u banci prije testiranja.</w:t>
      </w:r>
    </w:p>
    <w:p w14:paraId="540E7CC3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>Preporučamo bezgotovinsko plaćanje:</w:t>
      </w:r>
    </w:p>
    <w:p w14:paraId="4AD534DB" w14:textId="77777777" w:rsidR="000716D4" w:rsidRPr="007F1E29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Karticom banke prigodom dolaska na testiranje </w:t>
      </w:r>
    </w:p>
    <w:p w14:paraId="7059A49A" w14:textId="77777777" w:rsidR="000716D4" w:rsidRPr="007F1E29" w:rsidRDefault="000716D4" w:rsidP="0051783F">
      <w:pPr>
        <w:pStyle w:val="Odlomakpopisa"/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ili </w:t>
      </w:r>
    </w:p>
    <w:p w14:paraId="3A0C8921" w14:textId="77777777" w:rsidR="000716D4" w:rsidRPr="007F1E29" w:rsidRDefault="000716D4" w:rsidP="0051783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uplatnicom  u banci prje dolaska na testiranje </w:t>
      </w:r>
      <w:r w:rsidRPr="007F1E29">
        <w:rPr>
          <w:rFonts w:ascii="Times New Roman" w:hAnsi="Times New Roman" w:cs="Times New Roman"/>
          <w:b/>
        </w:rPr>
        <w:t>(</w:t>
      </w:r>
      <w:r w:rsidRPr="007F1E29">
        <w:rPr>
          <w:rStyle w:val="Naglaeno"/>
          <w:rFonts w:ascii="Times New Roman" w:hAnsi="Times New Roman" w:cs="Times New Roman"/>
          <w:b w:val="0"/>
          <w:color w:val="595959"/>
          <w:bdr w:val="none" w:sz="0" w:space="0" w:color="auto" w:frame="1"/>
          <w:shd w:val="clear" w:color="auto" w:fill="F9F6F7"/>
        </w:rPr>
        <w:t>IBAN - HR 3724000081190251956, POZIV NA BROJ  HR 00 - OIB PLATITELJA, SVRHA UPLATE - TESTIRANJE NA COVID  I IME I PREZIME OSOBE KOJA SE TESTIRA).</w:t>
      </w:r>
      <w:r w:rsidRPr="007F1E29">
        <w:rPr>
          <w:rFonts w:ascii="Times New Roman" w:hAnsi="Times New Roman" w:cs="Times New Roman"/>
        </w:rPr>
        <w:t xml:space="preserve"> Prilikom dolaska na testiranje pokazati uplatnicu banke.</w:t>
      </w:r>
    </w:p>
    <w:p w14:paraId="0DF5811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b/>
        </w:rPr>
        <w:t>DOSTAVA NALAZA:</w:t>
      </w:r>
      <w:r w:rsidRPr="007F1E29">
        <w:rPr>
          <w:rFonts w:ascii="Times New Roman" w:hAnsi="Times New Roman" w:cs="Times New Roman"/>
        </w:rPr>
        <w:t xml:space="preserve">  Nalaz se dostavlja </w:t>
      </w:r>
      <w:r w:rsidRPr="007F1E29">
        <w:rPr>
          <w:rFonts w:ascii="Times New Roman" w:hAnsi="Times New Roman" w:cs="Times New Roman"/>
          <w:b/>
          <w:u w:val="single"/>
        </w:rPr>
        <w:t>isključivo na mail testirane osobe koji je naveden u OBRASCU</w:t>
      </w:r>
      <w:r w:rsidRPr="007F1E29">
        <w:rPr>
          <w:rFonts w:ascii="Times New Roman" w:hAnsi="Times New Roman" w:cs="Times New Roman"/>
        </w:rPr>
        <w:t>. Nije moguće podizanje nalaza u laboratoriju. Nalaz se dostavlja u roku do 24 sata osim iznimnih slučajeva do 48 sati.</w:t>
      </w:r>
    </w:p>
    <w:p w14:paraId="1E6641D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</w:rPr>
        <w:t xml:space="preserve"> </w:t>
      </w:r>
    </w:p>
    <w:p w14:paraId="53F8EA49" w14:textId="77777777" w:rsidR="000716D4" w:rsidRPr="007F1E29" w:rsidRDefault="000716D4" w:rsidP="0051783F">
      <w:pPr>
        <w:jc w:val="both"/>
        <w:rPr>
          <w:rFonts w:ascii="Times New Roman" w:hAnsi="Times New Roman" w:cs="Times New Roman"/>
        </w:rPr>
      </w:pPr>
      <w:r w:rsidRPr="007F1E29">
        <w:rPr>
          <w:rFonts w:ascii="Times New Roman" w:hAnsi="Times New Roman" w:cs="Times New Roman"/>
          <w:color w:val="3366FF"/>
          <w:sz w:val="20"/>
          <w:szCs w:val="20"/>
          <w:shd w:val="clear" w:color="auto" w:fill="F9F6F7"/>
        </w:rPr>
        <w:t>Mob. za kontakt: 099 4892932</w:t>
      </w:r>
    </w:p>
    <w:p w14:paraId="5BB1030C" w14:textId="3FF62293" w:rsidR="005B422B" w:rsidRPr="007F1E29" w:rsidRDefault="005B422B" w:rsidP="0051783F">
      <w:pPr>
        <w:jc w:val="both"/>
        <w:rPr>
          <w:rFonts w:ascii="Times New Roman" w:hAnsi="Times New Roman" w:cs="Times New Roman"/>
        </w:rPr>
      </w:pPr>
    </w:p>
    <w:sectPr w:rsidR="005B422B" w:rsidRPr="007F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0536"/>
    <w:multiLevelType w:val="multilevel"/>
    <w:tmpl w:val="3C12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D3C74"/>
    <w:multiLevelType w:val="hybridMultilevel"/>
    <w:tmpl w:val="EA1A67DE"/>
    <w:lvl w:ilvl="0" w:tplc="7B34D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91824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483765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C1"/>
    <w:rsid w:val="00040C13"/>
    <w:rsid w:val="000716D4"/>
    <w:rsid w:val="000858B8"/>
    <w:rsid w:val="00251DBE"/>
    <w:rsid w:val="00281256"/>
    <w:rsid w:val="00443B2E"/>
    <w:rsid w:val="004929C1"/>
    <w:rsid w:val="004C10E8"/>
    <w:rsid w:val="0051783F"/>
    <w:rsid w:val="00595326"/>
    <w:rsid w:val="005B422B"/>
    <w:rsid w:val="007F1E29"/>
    <w:rsid w:val="008B7CC3"/>
    <w:rsid w:val="009063BA"/>
    <w:rsid w:val="00BE2450"/>
    <w:rsid w:val="00CB325A"/>
    <w:rsid w:val="00CB4460"/>
    <w:rsid w:val="00D262A4"/>
    <w:rsid w:val="00D40EA3"/>
    <w:rsid w:val="00E74D55"/>
    <w:rsid w:val="00ED3317"/>
    <w:rsid w:val="00FD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C7375"/>
  <w15:docId w15:val="{19C3E742-BDA1-48BD-ACDA-2B1147C1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331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ED3317"/>
    <w:rPr>
      <w:b/>
      <w:bCs/>
    </w:rPr>
  </w:style>
  <w:style w:type="paragraph" w:styleId="Odlomakpopisa">
    <w:name w:val="List Paragraph"/>
    <w:basedOn w:val="Normal"/>
    <w:uiPriority w:val="34"/>
    <w:qFormat/>
    <w:rsid w:val="00906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javnicentar.hr/hr_HR/testiranje/karlov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2</cp:revision>
  <cp:lastPrinted>2021-04-13T10:09:00Z</cp:lastPrinted>
  <dcterms:created xsi:type="dcterms:W3CDTF">2022-05-18T07:19:00Z</dcterms:created>
  <dcterms:modified xsi:type="dcterms:W3CDTF">2022-05-18T07:19:00Z</dcterms:modified>
</cp:coreProperties>
</file>