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7428" w14:textId="77777777" w:rsidR="00DA0C90" w:rsidRDefault="00DA0C90" w:rsidP="00DA0C90">
      <w:pPr>
        <w:shd w:val="clear" w:color="auto" w:fill="FFFFFF"/>
        <w:spacing w:line="383" w:lineRule="atLeast"/>
        <w:outlineLvl w:val="1"/>
        <w:rPr>
          <w:rFonts w:asciiTheme="majorHAnsi" w:hAnsiTheme="majorHAnsi"/>
          <w:color w:val="548DD4"/>
          <w:sz w:val="41"/>
          <w:szCs w:val="41"/>
        </w:rPr>
      </w:pPr>
    </w:p>
    <w:p w14:paraId="7EA40151" w14:textId="77777777" w:rsidR="005149B0" w:rsidRDefault="005149B0" w:rsidP="003676F0">
      <w:pPr>
        <w:shd w:val="clear" w:color="auto" w:fill="FFFFFF"/>
        <w:spacing w:line="383" w:lineRule="atLeast"/>
        <w:jc w:val="both"/>
        <w:outlineLvl w:val="1"/>
        <w:rPr>
          <w:rFonts w:asciiTheme="majorHAnsi" w:hAnsiTheme="majorHAnsi"/>
          <w:color w:val="548DD4" w:themeColor="text2" w:themeTint="99"/>
          <w:sz w:val="40"/>
          <w:szCs w:val="40"/>
        </w:rPr>
      </w:pPr>
    </w:p>
    <w:p w14:paraId="70C0F4D2" w14:textId="77777777" w:rsidR="005149B0" w:rsidRDefault="005149B0" w:rsidP="003676F0">
      <w:pPr>
        <w:shd w:val="clear" w:color="auto" w:fill="FFFFFF"/>
        <w:spacing w:line="383" w:lineRule="atLeast"/>
        <w:jc w:val="both"/>
        <w:outlineLvl w:val="1"/>
        <w:rPr>
          <w:rFonts w:asciiTheme="majorHAnsi" w:hAnsiTheme="majorHAnsi"/>
          <w:color w:val="548DD4" w:themeColor="text2" w:themeTint="99"/>
          <w:sz w:val="40"/>
          <w:szCs w:val="40"/>
        </w:rPr>
      </w:pPr>
    </w:p>
    <w:p w14:paraId="16AEFCD3" w14:textId="4AEC949A" w:rsidR="00391FFD" w:rsidRPr="005C1125" w:rsidRDefault="00DA0C90" w:rsidP="003676F0">
      <w:pPr>
        <w:shd w:val="clear" w:color="auto" w:fill="FFFFFF"/>
        <w:spacing w:line="383" w:lineRule="atLeast"/>
        <w:jc w:val="both"/>
        <w:outlineLvl w:val="1"/>
        <w:rPr>
          <w:rFonts w:asciiTheme="majorHAnsi" w:hAnsiTheme="majorHAnsi"/>
          <w:color w:val="548DD4" w:themeColor="text2" w:themeTint="99"/>
          <w:sz w:val="40"/>
          <w:szCs w:val="40"/>
        </w:rPr>
      </w:pPr>
      <w:r w:rsidRPr="005C1125">
        <w:rPr>
          <w:rFonts w:asciiTheme="majorHAnsi" w:hAnsiTheme="majorHAnsi"/>
          <w:color w:val="548DD4" w:themeColor="text2" w:themeTint="99"/>
          <w:sz w:val="40"/>
          <w:szCs w:val="40"/>
        </w:rPr>
        <w:t>Obavijest o rezultatima javnog natječaja za prijam u radni odnos</w:t>
      </w:r>
      <w:r w:rsidR="001E2471">
        <w:rPr>
          <w:rFonts w:asciiTheme="majorHAnsi" w:hAnsiTheme="majorHAnsi"/>
          <w:color w:val="548DD4" w:themeColor="text2" w:themeTint="99"/>
          <w:sz w:val="40"/>
          <w:szCs w:val="40"/>
        </w:rPr>
        <w:t xml:space="preserve"> </w:t>
      </w:r>
      <w:r w:rsidR="007828EC">
        <w:rPr>
          <w:rFonts w:asciiTheme="majorHAnsi" w:hAnsiTheme="majorHAnsi"/>
          <w:color w:val="548DD4" w:themeColor="text2" w:themeTint="99"/>
          <w:sz w:val="40"/>
          <w:szCs w:val="40"/>
        </w:rPr>
        <w:t>prvostupnika sanitarnog inženjerstva</w:t>
      </w:r>
      <w:r w:rsidR="005C1125" w:rsidRPr="005C1125">
        <w:rPr>
          <w:rFonts w:asciiTheme="majorHAnsi" w:hAnsiTheme="majorHAnsi"/>
          <w:bCs/>
          <w:color w:val="548DD4" w:themeColor="text2" w:themeTint="99"/>
          <w:kern w:val="36"/>
          <w:sz w:val="40"/>
          <w:szCs w:val="40"/>
        </w:rPr>
        <w:t xml:space="preserve">, </w:t>
      </w:r>
      <w:r w:rsidR="00E23D86">
        <w:rPr>
          <w:rFonts w:asciiTheme="majorHAnsi" w:hAnsiTheme="majorHAnsi"/>
          <w:bCs/>
          <w:color w:val="548DD4" w:themeColor="text2" w:themeTint="99"/>
          <w:kern w:val="36"/>
          <w:sz w:val="40"/>
          <w:szCs w:val="40"/>
        </w:rPr>
        <w:t xml:space="preserve">jedan </w:t>
      </w:r>
      <w:r w:rsidR="005C1125" w:rsidRPr="005C1125">
        <w:rPr>
          <w:rFonts w:asciiTheme="majorHAnsi" w:hAnsiTheme="majorHAnsi"/>
          <w:bCs/>
          <w:color w:val="548DD4" w:themeColor="text2" w:themeTint="99"/>
          <w:kern w:val="36"/>
          <w:sz w:val="40"/>
          <w:szCs w:val="40"/>
        </w:rPr>
        <w:t xml:space="preserve">izvršitelj na </w:t>
      </w:r>
      <w:r w:rsidR="003A06A8">
        <w:rPr>
          <w:rFonts w:asciiTheme="majorHAnsi" w:hAnsiTheme="majorHAnsi"/>
          <w:bCs/>
          <w:color w:val="548DD4" w:themeColor="text2" w:themeTint="99"/>
          <w:kern w:val="36"/>
          <w:sz w:val="40"/>
          <w:szCs w:val="40"/>
        </w:rPr>
        <w:t>ne</w:t>
      </w:r>
      <w:r w:rsidR="001E2471">
        <w:rPr>
          <w:rFonts w:asciiTheme="majorHAnsi" w:hAnsiTheme="majorHAnsi"/>
          <w:bCs/>
          <w:color w:val="548DD4" w:themeColor="text2" w:themeTint="99"/>
          <w:kern w:val="36"/>
          <w:sz w:val="40"/>
          <w:szCs w:val="40"/>
        </w:rPr>
        <w:t>određeno vrijeme</w:t>
      </w:r>
    </w:p>
    <w:p w14:paraId="5225D968" w14:textId="77777777" w:rsidR="00126F94" w:rsidRPr="00126F94" w:rsidRDefault="00126F94" w:rsidP="00DA0C90">
      <w:pPr>
        <w:shd w:val="clear" w:color="auto" w:fill="FFFFFF"/>
        <w:spacing w:line="383" w:lineRule="atLeast"/>
        <w:outlineLvl w:val="1"/>
        <w:rPr>
          <w:rFonts w:asciiTheme="majorHAnsi" w:hAnsiTheme="majorHAnsi"/>
          <w:color w:val="548DD4" w:themeColor="text2" w:themeTint="99"/>
          <w:sz w:val="32"/>
          <w:szCs w:val="32"/>
        </w:rPr>
      </w:pPr>
    </w:p>
    <w:p w14:paraId="43CE5E73" w14:textId="2235C45C" w:rsidR="001E2471" w:rsidRPr="001E2471" w:rsidRDefault="00DA0C90" w:rsidP="005149B0">
      <w:pPr>
        <w:shd w:val="clear" w:color="auto" w:fill="FFFFFF"/>
        <w:spacing w:line="383" w:lineRule="atLeast"/>
        <w:outlineLvl w:val="1"/>
      </w:pPr>
      <w:r w:rsidRPr="00126F94">
        <w:rPr>
          <w:rFonts w:asciiTheme="majorHAnsi" w:hAnsiTheme="majorHAnsi"/>
          <w:color w:val="000000"/>
          <w:sz w:val="18"/>
          <w:szCs w:val="18"/>
        </w:rPr>
        <w:t> </w:t>
      </w:r>
      <w:r w:rsidRPr="00126F94">
        <w:rPr>
          <w:rFonts w:asciiTheme="majorHAnsi" w:hAnsiTheme="majorHAnsi"/>
          <w:color w:val="000000"/>
          <w:sz w:val="18"/>
          <w:szCs w:val="18"/>
        </w:rPr>
        <w:br/>
      </w:r>
      <w:r w:rsidRPr="00F939E0">
        <w:rPr>
          <w:color w:val="000000"/>
        </w:rPr>
        <w:t xml:space="preserve">Temeljem članka 24. Temeljnog kolektivnog ugovora za </w:t>
      </w:r>
      <w:r w:rsidRPr="00F939E0">
        <w:t xml:space="preserve">službenike i namještenike u javnim službama, raspisan je natječaj za </w:t>
      </w:r>
      <w:r w:rsidR="00617D96" w:rsidRPr="00F939E0">
        <w:t>prijam u radni odnos</w:t>
      </w:r>
      <w:r w:rsidR="005149B0">
        <w:t xml:space="preserve"> </w:t>
      </w:r>
      <w:r w:rsidR="007828EC">
        <w:t>prvostupnika sanitarnog inženjerstva</w:t>
      </w:r>
      <w:r w:rsidR="00E07652">
        <w:t xml:space="preserve"> u Službi za zdravstvenu ekologiju</w:t>
      </w:r>
      <w:r w:rsidR="007828EC">
        <w:t>,</w:t>
      </w:r>
      <w:r w:rsidR="001E2471" w:rsidRPr="001E2471">
        <w:rPr>
          <w:bCs/>
          <w:kern w:val="36"/>
        </w:rPr>
        <w:t xml:space="preserve"> jedan izvršitelj na </w:t>
      </w:r>
      <w:r w:rsidR="003A06A8">
        <w:rPr>
          <w:bCs/>
          <w:kern w:val="36"/>
        </w:rPr>
        <w:t>ne</w:t>
      </w:r>
      <w:r w:rsidR="001E2471" w:rsidRPr="001E2471">
        <w:rPr>
          <w:bCs/>
          <w:kern w:val="36"/>
        </w:rPr>
        <w:t>određeno vrijeme</w:t>
      </w:r>
      <w:r w:rsidR="001E2471">
        <w:rPr>
          <w:bCs/>
          <w:kern w:val="36"/>
        </w:rPr>
        <w:t>.</w:t>
      </w:r>
      <w:r w:rsidR="00F01D0D" w:rsidRPr="00F01D0D">
        <w:rPr>
          <w:color w:val="000000"/>
        </w:rPr>
        <w:t xml:space="preserve"> </w:t>
      </w:r>
    </w:p>
    <w:p w14:paraId="5F0A3FBC" w14:textId="77777777" w:rsidR="001E2471" w:rsidRPr="001E2471" w:rsidRDefault="001E2471" w:rsidP="001E2471">
      <w:pPr>
        <w:pStyle w:val="Odlomakpopisa"/>
        <w:shd w:val="clear" w:color="auto" w:fill="FFFFFF"/>
        <w:spacing w:after="225" w:line="306" w:lineRule="atLeast"/>
        <w:jc w:val="both"/>
        <w:outlineLvl w:val="1"/>
      </w:pPr>
    </w:p>
    <w:p w14:paraId="709310D6" w14:textId="7CC0D5D2" w:rsidR="001E2471" w:rsidRDefault="00DA0C90" w:rsidP="005149B0">
      <w:pPr>
        <w:shd w:val="clear" w:color="auto" w:fill="FFFFFF"/>
        <w:spacing w:after="225" w:line="306" w:lineRule="atLeast"/>
        <w:jc w:val="both"/>
        <w:outlineLvl w:val="1"/>
        <w:rPr>
          <w:bCs/>
          <w:kern w:val="36"/>
        </w:rPr>
      </w:pPr>
      <w:r w:rsidRPr="005149B0">
        <w:rPr>
          <w:color w:val="000000"/>
        </w:rPr>
        <w:t>Nakon provedenog natječajnog postupka izvršen je odabir kandidat</w:t>
      </w:r>
      <w:r w:rsidR="007828EC">
        <w:rPr>
          <w:color w:val="000000"/>
        </w:rPr>
        <w:t>a</w:t>
      </w:r>
      <w:r w:rsidR="001E2471" w:rsidRPr="005149B0">
        <w:rPr>
          <w:color w:val="000000"/>
        </w:rPr>
        <w:br/>
      </w:r>
      <w:r w:rsidR="007828EC">
        <w:rPr>
          <w:color w:val="000000"/>
        </w:rPr>
        <w:t xml:space="preserve">Filipa </w:t>
      </w:r>
      <w:proofErr w:type="spellStart"/>
      <w:r w:rsidR="007828EC">
        <w:rPr>
          <w:color w:val="000000"/>
        </w:rPr>
        <w:t>Kirinčić</w:t>
      </w:r>
      <w:proofErr w:type="spellEnd"/>
      <w:r w:rsidR="007828EC">
        <w:rPr>
          <w:color w:val="000000"/>
        </w:rPr>
        <w:t xml:space="preserve">, </w:t>
      </w:r>
      <w:proofErr w:type="spellStart"/>
      <w:r w:rsidR="007828EC">
        <w:rPr>
          <w:color w:val="000000"/>
        </w:rPr>
        <w:t>bacc</w:t>
      </w:r>
      <w:proofErr w:type="spellEnd"/>
      <w:r w:rsidR="007828EC">
        <w:rPr>
          <w:color w:val="000000"/>
        </w:rPr>
        <w:t xml:space="preserve">. </w:t>
      </w:r>
      <w:proofErr w:type="spellStart"/>
      <w:r w:rsidR="007828EC">
        <w:rPr>
          <w:color w:val="000000"/>
        </w:rPr>
        <w:t>sanit</w:t>
      </w:r>
      <w:proofErr w:type="spellEnd"/>
      <w:r w:rsidR="007828EC">
        <w:rPr>
          <w:color w:val="000000"/>
        </w:rPr>
        <w:t>. ing</w:t>
      </w:r>
      <w:r w:rsidR="005149B0">
        <w:rPr>
          <w:bCs/>
          <w:kern w:val="36"/>
        </w:rPr>
        <w:t>.</w:t>
      </w:r>
    </w:p>
    <w:p w14:paraId="54F9D1FC" w14:textId="77777777" w:rsidR="00DA0C90" w:rsidRPr="00F939E0" w:rsidRDefault="00DA0C90" w:rsidP="00DA0C90">
      <w:pPr>
        <w:shd w:val="clear" w:color="auto" w:fill="FFFFFF"/>
        <w:spacing w:after="225" w:line="306" w:lineRule="atLeast"/>
        <w:jc w:val="both"/>
        <w:rPr>
          <w:color w:val="000000"/>
        </w:rPr>
      </w:pPr>
      <w:r w:rsidRPr="00F939E0">
        <w:rPr>
          <w:color w:val="000000"/>
        </w:rPr>
        <w:t>Zahvaljujemo svim kandidatima na iskazanom interesu za rad u Zavodu za javno zdravstvo Karlovačke županije.</w:t>
      </w:r>
    </w:p>
    <w:p w14:paraId="0EF98E49" w14:textId="77777777" w:rsidR="00DA0C90" w:rsidRPr="00F939E0" w:rsidRDefault="00DA0C90" w:rsidP="00DA0C90">
      <w:pPr>
        <w:shd w:val="clear" w:color="auto" w:fill="FFFFFF"/>
        <w:spacing w:after="225" w:line="306" w:lineRule="atLeast"/>
        <w:jc w:val="both"/>
        <w:rPr>
          <w:color w:val="000000"/>
        </w:rPr>
      </w:pPr>
    </w:p>
    <w:p w14:paraId="16D442EA" w14:textId="77777777" w:rsidR="00DA0C90" w:rsidRPr="00F939E0" w:rsidRDefault="00DA0C90" w:rsidP="00DA0C90">
      <w:pPr>
        <w:shd w:val="clear" w:color="auto" w:fill="FFFFFF"/>
        <w:spacing w:after="225" w:line="306" w:lineRule="atLeast"/>
        <w:jc w:val="both"/>
        <w:rPr>
          <w:bCs/>
          <w:color w:val="000000"/>
        </w:rPr>
      </w:pPr>
      <w:r w:rsidRPr="00F939E0">
        <w:rPr>
          <w:color w:val="000000"/>
        </w:rPr>
        <w:t xml:space="preserve">                                                                     Zavod za javno zdravstvo Karlovačke županije</w:t>
      </w:r>
    </w:p>
    <w:p w14:paraId="6817CDEB" w14:textId="77777777" w:rsidR="00DA0C90" w:rsidRPr="00126F94" w:rsidRDefault="00DA0C90" w:rsidP="00DA0C90">
      <w:pPr>
        <w:rPr>
          <w:rFonts w:asciiTheme="majorHAnsi" w:hAnsiTheme="majorHAnsi"/>
        </w:rPr>
      </w:pPr>
    </w:p>
    <w:p w14:paraId="74439213" w14:textId="77777777" w:rsidR="00573EC2" w:rsidRPr="00126F94" w:rsidRDefault="005D0C9D">
      <w:pPr>
        <w:rPr>
          <w:rFonts w:asciiTheme="majorHAnsi" w:hAnsiTheme="majorHAnsi"/>
        </w:rPr>
      </w:pPr>
    </w:p>
    <w:sectPr w:rsidR="00573EC2" w:rsidRPr="0012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949"/>
    <w:multiLevelType w:val="hybridMultilevel"/>
    <w:tmpl w:val="4440D578"/>
    <w:lvl w:ilvl="0" w:tplc="B3F06FF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89"/>
    <w:multiLevelType w:val="hybridMultilevel"/>
    <w:tmpl w:val="ACB29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20BD3"/>
    <w:multiLevelType w:val="hybridMultilevel"/>
    <w:tmpl w:val="E82698C8"/>
    <w:lvl w:ilvl="0" w:tplc="2D86FD1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7D"/>
    <w:rsid w:val="000026D1"/>
    <w:rsid w:val="00014CB7"/>
    <w:rsid w:val="00126F94"/>
    <w:rsid w:val="00136DB2"/>
    <w:rsid w:val="001D34A8"/>
    <w:rsid w:val="001E2471"/>
    <w:rsid w:val="00233CDE"/>
    <w:rsid w:val="0030683D"/>
    <w:rsid w:val="003616B9"/>
    <w:rsid w:val="003676F0"/>
    <w:rsid w:val="00391FFD"/>
    <w:rsid w:val="003A06A8"/>
    <w:rsid w:val="003B7621"/>
    <w:rsid w:val="003D1C4F"/>
    <w:rsid w:val="0042295C"/>
    <w:rsid w:val="005149B0"/>
    <w:rsid w:val="00517D61"/>
    <w:rsid w:val="00550415"/>
    <w:rsid w:val="0058787D"/>
    <w:rsid w:val="005B1CAB"/>
    <w:rsid w:val="005C1125"/>
    <w:rsid w:val="005D0C9D"/>
    <w:rsid w:val="005E0CA3"/>
    <w:rsid w:val="006071E7"/>
    <w:rsid w:val="006140F3"/>
    <w:rsid w:val="00617D96"/>
    <w:rsid w:val="00662131"/>
    <w:rsid w:val="00695143"/>
    <w:rsid w:val="0070407E"/>
    <w:rsid w:val="007279FB"/>
    <w:rsid w:val="00766C45"/>
    <w:rsid w:val="0077173E"/>
    <w:rsid w:val="007828EC"/>
    <w:rsid w:val="007B7511"/>
    <w:rsid w:val="00865525"/>
    <w:rsid w:val="008D7A1F"/>
    <w:rsid w:val="00912DB3"/>
    <w:rsid w:val="00953EFF"/>
    <w:rsid w:val="0099503D"/>
    <w:rsid w:val="009C5C49"/>
    <w:rsid w:val="00B21F11"/>
    <w:rsid w:val="00B4003A"/>
    <w:rsid w:val="00BD0979"/>
    <w:rsid w:val="00BF7CB4"/>
    <w:rsid w:val="00C02DD5"/>
    <w:rsid w:val="00C055EB"/>
    <w:rsid w:val="00CE3C87"/>
    <w:rsid w:val="00CF6031"/>
    <w:rsid w:val="00D44400"/>
    <w:rsid w:val="00D76502"/>
    <w:rsid w:val="00DA0C90"/>
    <w:rsid w:val="00E07652"/>
    <w:rsid w:val="00E23D86"/>
    <w:rsid w:val="00E670E8"/>
    <w:rsid w:val="00E806D5"/>
    <w:rsid w:val="00EC4F67"/>
    <w:rsid w:val="00ED5F56"/>
    <w:rsid w:val="00EF0246"/>
    <w:rsid w:val="00F01D0D"/>
    <w:rsid w:val="00F7043C"/>
    <w:rsid w:val="00F939E0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5DDD"/>
  <w15:docId w15:val="{6977C4FF-A8BB-49DA-BBC4-FDC896DC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2020-12-19T09:04:00Z</cp:lastPrinted>
  <dcterms:created xsi:type="dcterms:W3CDTF">2022-01-13T12:50:00Z</dcterms:created>
  <dcterms:modified xsi:type="dcterms:W3CDTF">2022-03-01T13:31:00Z</dcterms:modified>
</cp:coreProperties>
</file>